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B1" w:rsidRDefault="002B33B1" w:rsidP="002B33B1">
      <w:pPr>
        <w:jc w:val="center"/>
      </w:pPr>
      <w:r>
        <w:rPr>
          <w:sz w:val="36"/>
          <w:szCs w:val="36"/>
        </w:rPr>
        <w:t>LTJ5192TJC40</w:t>
      </w:r>
      <w:r>
        <w:rPr>
          <w:rFonts w:ascii="金长城黑体" w:hAnsi="金长城黑体"/>
          <w:sz w:val="36"/>
          <w:szCs w:val="36"/>
        </w:rPr>
        <w:t>型洗井车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、装载汽车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型号：陕汽</w:t>
      </w:r>
      <w:r>
        <w:rPr>
          <w:sz w:val="24"/>
          <w:szCs w:val="24"/>
        </w:rPr>
        <w:t>SX125</w:t>
      </w:r>
      <w:r>
        <w:rPr>
          <w:rFonts w:hint="eastAsia"/>
          <w:sz w:val="24"/>
          <w:szCs w:val="24"/>
        </w:rPr>
        <w:t>0MB</w:t>
      </w:r>
      <w:r>
        <w:rPr>
          <w:sz w:val="24"/>
          <w:szCs w:val="24"/>
        </w:rPr>
        <w:t>4/6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型二类底盘（国五）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4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sz w:val="24"/>
          <w:szCs w:val="24"/>
        </w:rPr>
        <w:t>43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5+1</w:t>
      </w:r>
      <w:r>
        <w:rPr>
          <w:rFonts w:hint="eastAsia"/>
          <w:sz w:val="24"/>
          <w:szCs w:val="24"/>
        </w:rPr>
        <w:t>40</w:t>
      </w:r>
      <w:r>
        <w:rPr>
          <w:sz w:val="24"/>
          <w:szCs w:val="24"/>
        </w:rPr>
        <w:t>0 mm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sz w:val="24"/>
          <w:szCs w:val="24"/>
        </w:rPr>
        <w:t>WP10.3</w:t>
      </w:r>
      <w:r>
        <w:rPr>
          <w:rFonts w:hint="eastAsia"/>
          <w:sz w:val="24"/>
          <w:szCs w:val="24"/>
        </w:rPr>
        <w:t>36E53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最大净功率：</w:t>
      </w:r>
      <w:r>
        <w:rPr>
          <w:rFonts w:hint="eastAsia"/>
          <w:sz w:val="24"/>
          <w:szCs w:val="24"/>
        </w:rPr>
        <w:t>247</w:t>
      </w:r>
      <w:r>
        <w:rPr>
          <w:sz w:val="24"/>
          <w:szCs w:val="24"/>
        </w:rPr>
        <w:t>kw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变速箱型号：</w:t>
      </w:r>
      <w:r>
        <w:rPr>
          <w:rFonts w:hint="eastAsia"/>
          <w:sz w:val="24"/>
          <w:szCs w:val="24"/>
        </w:rPr>
        <w:t>9JS135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汽车颜色：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轮胎为钢丝胎，内置空调，简易卧铺。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、传动箱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型式：三级斜齿圆柱齿轮传动箱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转动比：</w:t>
      </w: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6176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润滑方式：飞溅加强迫润滑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、万向轴</w:t>
      </w:r>
    </w:p>
    <w:p w:rsidR="002B33B1" w:rsidRDefault="002B33B1" w:rsidP="002B33B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带伸缩量的国产汽车传动轴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、三缸泵（</w:t>
      </w:r>
      <w:r>
        <w:rPr>
          <w:rFonts w:hint="eastAsia"/>
          <w:sz w:val="24"/>
          <w:szCs w:val="24"/>
        </w:rPr>
        <w:t>TB3408</w:t>
      </w:r>
      <w:r>
        <w:rPr>
          <w:rFonts w:ascii="宋体" w:hAnsi="宋体" w:hint="eastAsia"/>
          <w:sz w:val="24"/>
          <w:szCs w:val="24"/>
        </w:rPr>
        <w:t>）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型式：卧式三缸单作用柱塞泵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</w:t>
      </w:r>
      <w:r>
        <w:rPr>
          <w:rFonts w:hint="eastAsia"/>
          <w:sz w:val="24"/>
          <w:szCs w:val="24"/>
        </w:rPr>
        <w:t>Ф</w:t>
      </w:r>
      <w:r>
        <w:rPr>
          <w:rFonts w:hint="eastAsia"/>
          <w:sz w:val="24"/>
          <w:szCs w:val="24"/>
        </w:rPr>
        <w:t>100mm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冲程：</w:t>
      </w:r>
      <w:r>
        <w:rPr>
          <w:rFonts w:hint="eastAsia"/>
          <w:sz w:val="24"/>
          <w:szCs w:val="24"/>
        </w:rPr>
        <w:t>200mm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泵内减速比：</w:t>
      </w:r>
      <w:r>
        <w:rPr>
          <w:rFonts w:hint="eastAsia"/>
          <w:sz w:val="24"/>
          <w:szCs w:val="24"/>
        </w:rPr>
        <w:t>4.387</w:t>
      </w:r>
    </w:p>
    <w:p w:rsidR="002B33B1" w:rsidRDefault="002B33B1" w:rsidP="002B33B1">
      <w:pPr>
        <w:spacing w:line="300" w:lineRule="auto"/>
        <w:ind w:firstLineChars="200" w:firstLine="480"/>
        <w:rPr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水功率：</w:t>
      </w:r>
      <w:r>
        <w:rPr>
          <w:rFonts w:hint="eastAsia"/>
          <w:sz w:val="24"/>
          <w:szCs w:val="24"/>
        </w:rPr>
        <w:t xml:space="preserve">150 </w:t>
      </w:r>
      <w:proofErr w:type="spellStart"/>
      <w:proofErr w:type="gramStart"/>
      <w:r>
        <w:rPr>
          <w:rFonts w:hint="eastAsia"/>
          <w:sz w:val="24"/>
          <w:szCs w:val="24"/>
        </w:rPr>
        <w:t>kw</w:t>
      </w:r>
      <w:proofErr w:type="spellEnd"/>
      <w:proofErr w:type="gramEnd"/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、水箱：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形式：两半式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有效容积：</w:t>
      </w:r>
      <w:r>
        <w:rPr>
          <w:rFonts w:hint="eastAsia"/>
          <w:sz w:val="24"/>
          <w:szCs w:val="24"/>
        </w:rPr>
        <w:t>3m</w:t>
      </w:r>
      <w:r>
        <w:rPr>
          <w:rFonts w:hint="eastAsia"/>
          <w:sz w:val="24"/>
          <w:szCs w:val="24"/>
          <w:vertAlign w:val="superscript"/>
        </w:rPr>
        <w:t>3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上水管，加装蝶阀。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、三缸泵的吸入口：在三缸泵的液力端下方，口径为</w:t>
      </w:r>
      <w:r>
        <w:rPr>
          <w:rFonts w:hint="eastAsia"/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（加蝶阀控制，盲孔一端加油</w:t>
      </w:r>
      <w:proofErr w:type="gramStart"/>
      <w:r>
        <w:rPr>
          <w:rFonts w:ascii="宋体" w:hAnsi="宋体" w:hint="eastAsia"/>
          <w:sz w:val="24"/>
          <w:szCs w:val="24"/>
        </w:rPr>
        <w:t>壬堵盖</w:t>
      </w:r>
      <w:proofErr w:type="gramEnd"/>
      <w:r>
        <w:rPr>
          <w:rFonts w:ascii="宋体" w:hAnsi="宋体" w:hint="eastAsia"/>
          <w:sz w:val="24"/>
          <w:szCs w:val="24"/>
        </w:rPr>
        <w:t>）。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、三缸泵的排出系统：排出口在车的后端，由</w:t>
      </w:r>
      <w:r>
        <w:rPr>
          <w:rFonts w:hint="eastAsia"/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高压阀、放空阀、调压阀、剪切式安全阀（设定压力</w:t>
      </w:r>
      <w:r>
        <w:rPr>
          <w:rFonts w:hint="eastAsia"/>
          <w:sz w:val="24"/>
          <w:szCs w:val="24"/>
        </w:rPr>
        <w:t xml:space="preserve">40 </w:t>
      </w:r>
      <w:proofErr w:type="spellStart"/>
      <w:r>
        <w:rPr>
          <w:rFonts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）、抗震压力表及管线组成。（耐压</w:t>
      </w:r>
      <w:r>
        <w:rPr>
          <w:rFonts w:hint="eastAsia"/>
          <w:sz w:val="24"/>
          <w:szCs w:val="24"/>
        </w:rPr>
        <w:t xml:space="preserve">40 </w:t>
      </w:r>
      <w:proofErr w:type="spellStart"/>
      <w:r>
        <w:rPr>
          <w:rFonts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）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、辅助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  <w:r>
        <w:rPr>
          <w:rFonts w:ascii="宋体" w:hAnsi="宋体" w:hint="eastAsia"/>
          <w:sz w:val="24"/>
          <w:szCs w:val="24"/>
        </w:rPr>
        <w:t>：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软管</w:t>
      </w:r>
      <w:r>
        <w:rPr>
          <w:rFonts w:hint="eastAsia"/>
          <w:sz w:val="24"/>
          <w:szCs w:val="24"/>
        </w:rPr>
        <w:t>6m</w:t>
      </w:r>
      <w:r>
        <w:rPr>
          <w:rFonts w:ascii="宋体" w:hAnsi="宋体" w:hint="eastAsia"/>
          <w:sz w:val="24"/>
          <w:szCs w:val="24"/>
        </w:rPr>
        <w:t>和快速接头组成。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9</w:t>
      </w:r>
      <w:r>
        <w:rPr>
          <w:rFonts w:ascii="宋体" w:hAnsi="宋体" w:hint="eastAsia"/>
          <w:sz w:val="24"/>
          <w:szCs w:val="24"/>
        </w:rPr>
        <w:t>、辅助排出管系：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"活动弯头四只。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50MPa</w:t>
      </w:r>
      <w:r>
        <w:rPr>
          <w:rFonts w:ascii="宋体" w:hAnsi="宋体" w:hint="eastAsia"/>
          <w:sz w:val="24"/>
          <w:szCs w:val="24"/>
        </w:rPr>
        <w:t>高压直管</w:t>
      </w:r>
      <w:r>
        <w:rPr>
          <w:rFonts w:hint="eastAsia"/>
          <w:sz w:val="24"/>
          <w:szCs w:val="24"/>
        </w:rPr>
        <w:t>1.65m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根，</w:t>
      </w:r>
      <w:r>
        <w:rPr>
          <w:rFonts w:hint="eastAsia"/>
          <w:sz w:val="24"/>
          <w:szCs w:val="24"/>
        </w:rPr>
        <w:t>2m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根。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、其它：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⑴、加装夜间工作照明灯。</w:t>
      </w:r>
    </w:p>
    <w:p w:rsidR="002B33B1" w:rsidRDefault="002B33B1" w:rsidP="002B33B1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⑵、</w:t>
      </w: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磅灭火器</w:t>
      </w: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件。</w:t>
      </w:r>
    </w:p>
    <w:p w:rsidR="006A7D3B" w:rsidRDefault="006A7D3B"/>
    <w:sectPr w:rsidR="006A7D3B" w:rsidSect="006A7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长城黑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3B1"/>
    <w:rsid w:val="002B33B1"/>
    <w:rsid w:val="006A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2019-10-09T00:59:00Z</dcterms:created>
  <dcterms:modified xsi:type="dcterms:W3CDTF">2019-10-09T01:00:00Z</dcterms:modified>
</cp:coreProperties>
</file>